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21ED" w14:textId="77777777" w:rsidR="00B10B4A" w:rsidRDefault="00B10B4A" w:rsidP="00B10B4A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D. </w:t>
      </w:r>
      <w:r>
        <w:rPr>
          <w:rFonts w:ascii="Cambria" w:eastAsia="Cambria" w:hAnsi="Cambria" w:cs="Cambria"/>
          <w:b/>
          <w:sz w:val="24"/>
          <w:szCs w:val="24"/>
        </w:rPr>
        <w:t xml:space="preserve"> Experiência e perspectiva atual e prospecção para inserção regional/nacional/internacional no quadriênio</w:t>
      </w:r>
    </w:p>
    <w:p w14:paraId="72123578" w14:textId="77777777" w:rsidR="00B10B4A" w:rsidRDefault="00B10B4A" w:rsidP="00B10B4A">
      <w:pPr>
        <w:spacing w:after="0" w:line="360" w:lineRule="auto"/>
        <w:jc w:val="center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(membro de grupo de pesquisa, participação em projeto de pesquisas, visita técnica, professor/pesquisador visitante, participação em eventos historicamente consolidados, entre outros)</w:t>
      </w:r>
    </w:p>
    <w:p w14:paraId="3F9A3B86" w14:textId="77777777" w:rsidR="00B10B4A" w:rsidRDefault="00B10B4A" w:rsidP="00B10B4A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</w:p>
    <w:p w14:paraId="1AEA5222" w14:textId="77777777" w:rsidR="00B10B4A" w:rsidRDefault="00B10B4A" w:rsidP="00B10B4A">
      <w:pPr>
        <w:widowControl w:val="0"/>
        <w:spacing w:after="0" w:line="240" w:lineRule="auto"/>
        <w:ind w:left="108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Experiência de Internacionalização 2022-2025 (2021-2025 para mulheres que tiveram filho no período</w:t>
      </w:r>
      <w:r>
        <w:rPr>
          <w:rFonts w:ascii="Cambria" w:eastAsia="Cambria" w:hAnsi="Cambria" w:cs="Cambria"/>
          <w:b/>
          <w:sz w:val="20"/>
          <w:szCs w:val="20"/>
          <w:vertAlign w:val="superscript"/>
        </w:rPr>
        <w:t>3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tbl>
      <w:tblPr>
        <w:tblW w:w="951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4"/>
        <w:gridCol w:w="7087"/>
      </w:tblGrid>
      <w:tr w:rsidR="00B10B4A" w14:paraId="51205860" w14:textId="77777777" w:rsidTr="0066523C">
        <w:tc>
          <w:tcPr>
            <w:tcW w:w="2424" w:type="dxa"/>
            <w:vAlign w:val="bottom"/>
          </w:tcPr>
          <w:p w14:paraId="2A5D9CA6" w14:textId="77777777" w:rsidR="00B10B4A" w:rsidRDefault="00B10B4A" w:rsidP="0066523C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Título da atividade com link de acesso</w:t>
            </w:r>
          </w:p>
        </w:tc>
        <w:tc>
          <w:tcPr>
            <w:tcW w:w="7087" w:type="dxa"/>
            <w:vAlign w:val="bottom"/>
          </w:tcPr>
          <w:p w14:paraId="644F4BEB" w14:textId="77777777" w:rsidR="00B10B4A" w:rsidRDefault="00B10B4A" w:rsidP="0066523C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Descrição</w:t>
            </w:r>
          </w:p>
        </w:tc>
      </w:tr>
      <w:tr w:rsidR="00B10B4A" w14:paraId="367922C2" w14:textId="77777777" w:rsidTr="0066523C">
        <w:tc>
          <w:tcPr>
            <w:tcW w:w="2424" w:type="dxa"/>
          </w:tcPr>
          <w:p w14:paraId="60EB4B31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7087" w:type="dxa"/>
          </w:tcPr>
          <w:p w14:paraId="3DB07B5B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B10B4A" w14:paraId="750A8E5A" w14:textId="77777777" w:rsidTr="0066523C">
        <w:tc>
          <w:tcPr>
            <w:tcW w:w="2424" w:type="dxa"/>
          </w:tcPr>
          <w:p w14:paraId="60373801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7087" w:type="dxa"/>
          </w:tcPr>
          <w:p w14:paraId="416C5BCD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B10B4A" w14:paraId="5FF07EBB" w14:textId="77777777" w:rsidTr="0066523C">
        <w:tc>
          <w:tcPr>
            <w:tcW w:w="2424" w:type="dxa"/>
          </w:tcPr>
          <w:p w14:paraId="31040C74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7087" w:type="dxa"/>
          </w:tcPr>
          <w:p w14:paraId="035E9E6D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283AC28C" w14:textId="77777777" w:rsidR="00B10B4A" w:rsidRDefault="00B10B4A" w:rsidP="00B10B4A">
      <w:pPr>
        <w:widowControl w:val="0"/>
        <w:spacing w:after="0" w:line="360" w:lineRule="auto"/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71463CF0" w14:textId="77777777" w:rsidR="00B10B4A" w:rsidRDefault="00B10B4A" w:rsidP="00B10B4A">
      <w:pPr>
        <w:widowControl w:val="0"/>
        <w:spacing w:after="0" w:line="360" w:lineRule="auto"/>
        <w:ind w:left="108"/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2E9CB95A" w14:textId="77777777" w:rsidR="00B10B4A" w:rsidRDefault="00B10B4A" w:rsidP="00B10B4A">
      <w:pPr>
        <w:widowControl w:val="0"/>
        <w:spacing w:after="0" w:line="360" w:lineRule="auto"/>
        <w:ind w:left="108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Perspectiva atual da inserção</w:t>
      </w:r>
    </w:p>
    <w:tbl>
      <w:tblPr>
        <w:tblW w:w="951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4"/>
        <w:gridCol w:w="1134"/>
        <w:gridCol w:w="1134"/>
        <w:gridCol w:w="1559"/>
      </w:tblGrid>
      <w:tr w:rsidR="00B10B4A" w14:paraId="27A39B46" w14:textId="77777777" w:rsidTr="0066523C">
        <w:tc>
          <w:tcPr>
            <w:tcW w:w="5684" w:type="dxa"/>
            <w:vMerge w:val="restart"/>
            <w:vAlign w:val="bottom"/>
          </w:tcPr>
          <w:p w14:paraId="4D7F7667" w14:textId="77777777" w:rsidR="00B10B4A" w:rsidRDefault="00B10B4A" w:rsidP="0066523C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Título e descrição da atividade com link de acesso</w:t>
            </w:r>
          </w:p>
        </w:tc>
        <w:tc>
          <w:tcPr>
            <w:tcW w:w="3827" w:type="dxa"/>
            <w:gridSpan w:val="3"/>
          </w:tcPr>
          <w:p w14:paraId="2DEE3CEA" w14:textId="77777777" w:rsidR="00B10B4A" w:rsidRDefault="00B10B4A" w:rsidP="0066523C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Classificação</w:t>
            </w:r>
          </w:p>
        </w:tc>
      </w:tr>
      <w:tr w:rsidR="00B10B4A" w14:paraId="17B16A55" w14:textId="77777777" w:rsidTr="0066523C">
        <w:tc>
          <w:tcPr>
            <w:tcW w:w="5684" w:type="dxa"/>
            <w:vMerge/>
            <w:vAlign w:val="bottom"/>
          </w:tcPr>
          <w:p w14:paraId="4A88A418" w14:textId="77777777" w:rsidR="00B10B4A" w:rsidRDefault="00B10B4A" w:rsidP="00665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0C1A7C" w14:textId="77777777" w:rsidR="00B10B4A" w:rsidRDefault="00B10B4A" w:rsidP="0066523C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Regional</w:t>
            </w:r>
          </w:p>
        </w:tc>
        <w:tc>
          <w:tcPr>
            <w:tcW w:w="1134" w:type="dxa"/>
          </w:tcPr>
          <w:p w14:paraId="26610B39" w14:textId="77777777" w:rsidR="00B10B4A" w:rsidRDefault="00B10B4A" w:rsidP="0066523C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Nacional</w:t>
            </w:r>
          </w:p>
        </w:tc>
        <w:tc>
          <w:tcPr>
            <w:tcW w:w="1559" w:type="dxa"/>
          </w:tcPr>
          <w:p w14:paraId="73F84D11" w14:textId="77777777" w:rsidR="00B10B4A" w:rsidRDefault="00B10B4A" w:rsidP="0066523C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Internacional</w:t>
            </w:r>
          </w:p>
        </w:tc>
      </w:tr>
      <w:tr w:rsidR="00B10B4A" w14:paraId="68A30151" w14:textId="77777777" w:rsidTr="0066523C">
        <w:tc>
          <w:tcPr>
            <w:tcW w:w="5684" w:type="dxa"/>
          </w:tcPr>
          <w:p w14:paraId="0C48FAC0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C8503E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BB5914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552617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B10B4A" w14:paraId="1EF5286F" w14:textId="77777777" w:rsidTr="0066523C">
        <w:tc>
          <w:tcPr>
            <w:tcW w:w="5684" w:type="dxa"/>
          </w:tcPr>
          <w:p w14:paraId="50766CC5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37B46E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11CB41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AF8103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B10B4A" w14:paraId="56E55449" w14:textId="77777777" w:rsidTr="0066523C">
        <w:tc>
          <w:tcPr>
            <w:tcW w:w="5684" w:type="dxa"/>
          </w:tcPr>
          <w:p w14:paraId="3E1CE3B8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58E8ED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ECB931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8978A0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B10B4A" w14:paraId="05B1B63E" w14:textId="77777777" w:rsidTr="0066523C">
        <w:tc>
          <w:tcPr>
            <w:tcW w:w="5684" w:type="dxa"/>
          </w:tcPr>
          <w:p w14:paraId="36DF5D45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09F75C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634F5A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E7FBBF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0DA91290" w14:textId="77777777" w:rsidR="00B10B4A" w:rsidRDefault="00B10B4A" w:rsidP="00B10B4A">
      <w:pPr>
        <w:widowControl w:val="0"/>
        <w:spacing w:after="0" w:line="360" w:lineRule="auto"/>
        <w:ind w:left="108"/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2A39CDF8" w14:textId="77777777" w:rsidR="00B10B4A" w:rsidRDefault="00B10B4A" w:rsidP="00B10B4A">
      <w:pPr>
        <w:widowControl w:val="0"/>
        <w:spacing w:after="0" w:line="360" w:lineRule="auto"/>
        <w:ind w:left="108"/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069F6AA7" w14:textId="77777777" w:rsidR="00B10B4A" w:rsidRDefault="00B10B4A" w:rsidP="00B10B4A">
      <w:pPr>
        <w:widowControl w:val="0"/>
        <w:spacing w:after="0" w:line="360" w:lineRule="auto"/>
        <w:ind w:left="108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Prospecção da inserção</w:t>
      </w:r>
    </w:p>
    <w:tbl>
      <w:tblPr>
        <w:tblW w:w="951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4"/>
        <w:gridCol w:w="1134"/>
        <w:gridCol w:w="1134"/>
        <w:gridCol w:w="1559"/>
      </w:tblGrid>
      <w:tr w:rsidR="00B10B4A" w14:paraId="1925F2CC" w14:textId="77777777" w:rsidTr="0066523C">
        <w:tc>
          <w:tcPr>
            <w:tcW w:w="5684" w:type="dxa"/>
            <w:vMerge w:val="restart"/>
            <w:vAlign w:val="bottom"/>
          </w:tcPr>
          <w:p w14:paraId="2CCB4E0E" w14:textId="77777777" w:rsidR="00B10B4A" w:rsidRDefault="00B10B4A" w:rsidP="0066523C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Título e descrição da atividade com link de acesso</w:t>
            </w:r>
          </w:p>
        </w:tc>
        <w:tc>
          <w:tcPr>
            <w:tcW w:w="3827" w:type="dxa"/>
            <w:gridSpan w:val="3"/>
          </w:tcPr>
          <w:p w14:paraId="0E7E2A35" w14:textId="77777777" w:rsidR="00B10B4A" w:rsidRDefault="00B10B4A" w:rsidP="0066523C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Classificação</w:t>
            </w:r>
          </w:p>
        </w:tc>
      </w:tr>
      <w:tr w:rsidR="00B10B4A" w14:paraId="514DF810" w14:textId="77777777" w:rsidTr="0066523C">
        <w:tc>
          <w:tcPr>
            <w:tcW w:w="5684" w:type="dxa"/>
            <w:vMerge/>
            <w:vAlign w:val="bottom"/>
          </w:tcPr>
          <w:p w14:paraId="5FE030C8" w14:textId="77777777" w:rsidR="00B10B4A" w:rsidRDefault="00B10B4A" w:rsidP="00665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C5D19" w14:textId="77777777" w:rsidR="00B10B4A" w:rsidRDefault="00B10B4A" w:rsidP="0066523C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Regional</w:t>
            </w:r>
          </w:p>
        </w:tc>
        <w:tc>
          <w:tcPr>
            <w:tcW w:w="1134" w:type="dxa"/>
          </w:tcPr>
          <w:p w14:paraId="734C45E5" w14:textId="77777777" w:rsidR="00B10B4A" w:rsidRDefault="00B10B4A" w:rsidP="0066523C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Nacional</w:t>
            </w:r>
          </w:p>
        </w:tc>
        <w:tc>
          <w:tcPr>
            <w:tcW w:w="1559" w:type="dxa"/>
          </w:tcPr>
          <w:p w14:paraId="50225CC6" w14:textId="77777777" w:rsidR="00B10B4A" w:rsidRDefault="00B10B4A" w:rsidP="0066523C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Internacional</w:t>
            </w:r>
          </w:p>
        </w:tc>
      </w:tr>
      <w:tr w:rsidR="00B10B4A" w14:paraId="7A856885" w14:textId="77777777" w:rsidTr="0066523C">
        <w:tc>
          <w:tcPr>
            <w:tcW w:w="5684" w:type="dxa"/>
          </w:tcPr>
          <w:p w14:paraId="37325960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9B905E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FE2D7A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239E87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B10B4A" w14:paraId="607D623F" w14:textId="77777777" w:rsidTr="0066523C">
        <w:tc>
          <w:tcPr>
            <w:tcW w:w="5684" w:type="dxa"/>
          </w:tcPr>
          <w:p w14:paraId="6B07C175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958B2F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095048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59BB8F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B10B4A" w14:paraId="3B20731E" w14:textId="77777777" w:rsidTr="0066523C">
        <w:tc>
          <w:tcPr>
            <w:tcW w:w="5684" w:type="dxa"/>
          </w:tcPr>
          <w:p w14:paraId="452EEA1F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D87BEF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173D0B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8D91D4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B10B4A" w14:paraId="33C2CD19" w14:textId="77777777" w:rsidTr="0066523C">
        <w:tc>
          <w:tcPr>
            <w:tcW w:w="5684" w:type="dxa"/>
          </w:tcPr>
          <w:p w14:paraId="66ED1E89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B96967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0D6305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9C7F0C" w14:textId="77777777" w:rsidR="00B10B4A" w:rsidRDefault="00B10B4A" w:rsidP="0066523C">
            <w:pPr>
              <w:widowControl w:val="0"/>
              <w:spacing w:line="36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5342F479" w14:textId="77777777" w:rsidR="00B10B4A" w:rsidRDefault="00B10B4A" w:rsidP="00B10B4A">
      <w:pPr>
        <w:spacing w:after="0" w:line="360" w:lineRule="auto"/>
        <w:rPr>
          <w:rFonts w:ascii="Cambria" w:eastAsia="Cambria" w:hAnsi="Cambria" w:cs="Cambria"/>
          <w:b/>
        </w:rPr>
      </w:pPr>
    </w:p>
    <w:p w14:paraId="2200967A" w14:textId="77777777" w:rsidR="00DB27C5" w:rsidRDefault="00DB27C5"/>
    <w:sectPr w:rsidR="00DB27C5">
      <w:headerReference w:type="default" r:id="rId7"/>
      <w:pgSz w:w="11906" w:h="16838"/>
      <w:pgMar w:top="1134" w:right="1134" w:bottom="1134" w:left="1134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354D6" w14:textId="77777777" w:rsidR="001831C8" w:rsidRDefault="001831C8" w:rsidP="00B10B4A">
      <w:pPr>
        <w:spacing w:after="0" w:line="240" w:lineRule="auto"/>
      </w:pPr>
      <w:r>
        <w:separator/>
      </w:r>
    </w:p>
  </w:endnote>
  <w:endnote w:type="continuationSeparator" w:id="0">
    <w:p w14:paraId="24A96C38" w14:textId="77777777" w:rsidR="001831C8" w:rsidRDefault="001831C8" w:rsidP="00B1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44C2" w14:textId="77777777" w:rsidR="001831C8" w:rsidRDefault="001831C8" w:rsidP="00B10B4A">
      <w:pPr>
        <w:spacing w:after="0" w:line="240" w:lineRule="auto"/>
      </w:pPr>
      <w:r>
        <w:separator/>
      </w:r>
    </w:p>
  </w:footnote>
  <w:footnote w:type="continuationSeparator" w:id="0">
    <w:p w14:paraId="4AD286F6" w14:textId="77777777" w:rsidR="001831C8" w:rsidRDefault="001831C8" w:rsidP="00B1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5C3A" w14:textId="4A280559" w:rsidR="005C55A8" w:rsidRDefault="005C55A8" w:rsidP="005C55A8">
    <w:pPr>
      <w:pStyle w:val="Cabealho"/>
      <w:jc w:val="center"/>
    </w:pPr>
    <w:r>
      <w:rPr>
        <w:noProof/>
      </w:rPr>
      <w:drawing>
        <wp:inline distT="114300" distB="114300" distL="114300" distR="114300" wp14:anchorId="63D4BE1C" wp14:editId="738E36CC">
          <wp:extent cx="6119820" cy="495300"/>
          <wp:effectExtent l="0" t="0" r="0" b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3BF327" w14:textId="77777777" w:rsidR="005C55A8" w:rsidRDefault="005C55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E5E06"/>
    <w:multiLevelType w:val="multilevel"/>
    <w:tmpl w:val="B860C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788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4A"/>
    <w:rsid w:val="001831C8"/>
    <w:rsid w:val="004D7074"/>
    <w:rsid w:val="005C55A8"/>
    <w:rsid w:val="007C0941"/>
    <w:rsid w:val="00B10B4A"/>
    <w:rsid w:val="00DB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71BA"/>
  <w15:chartTrackingRefBased/>
  <w15:docId w15:val="{7A2C1F70-E6D3-4F95-9945-2AC153A7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B4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5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5A8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5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5A8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Gallasch</dc:creator>
  <cp:keywords/>
  <dc:description/>
  <cp:lastModifiedBy>Cristiane Gallasch</cp:lastModifiedBy>
  <cp:revision>1</cp:revision>
  <dcterms:created xsi:type="dcterms:W3CDTF">2025-08-27T16:42:00Z</dcterms:created>
  <dcterms:modified xsi:type="dcterms:W3CDTF">2025-08-27T17:14:00Z</dcterms:modified>
</cp:coreProperties>
</file>